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FC" w:rsidRPr="005A6E38" w:rsidRDefault="00CB46FC" w:rsidP="00CB46FC">
      <w:pPr>
        <w:pStyle w:val="GradeColorida-nfase11"/>
        <w:jc w:val="center"/>
        <w:rPr>
          <w:rFonts w:ascii="Arial" w:hAnsi="Arial" w:cs="Arial"/>
          <w:b/>
          <w:bCs/>
          <w:i w:val="0"/>
          <w:szCs w:val="20"/>
        </w:rPr>
      </w:pPr>
      <w:r w:rsidRPr="005A6E38">
        <w:rPr>
          <w:rFonts w:ascii="Arial" w:hAnsi="Arial" w:cs="Arial"/>
          <w:b/>
          <w:i w:val="0"/>
        </w:rPr>
        <w:t>MODELO</w:t>
      </w:r>
    </w:p>
    <w:p w:rsidR="00FD7CFF" w:rsidRPr="005A6E38" w:rsidRDefault="00FD7CFF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CB46FC" w:rsidRPr="005A6E38" w:rsidRDefault="00CB46FC" w:rsidP="00CB46FC">
      <w:pPr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b/>
          <w:bCs/>
          <w:iCs/>
          <w:color w:val="000000"/>
          <w:sz w:val="20"/>
          <w:szCs w:val="20"/>
        </w:rPr>
        <w:t>ATA D</w:t>
      </w:r>
      <w:bookmarkStart w:id="0" w:name="_GoBack"/>
      <w:bookmarkEnd w:id="0"/>
      <w:r w:rsidRPr="005A6E38">
        <w:rPr>
          <w:rFonts w:ascii="Arial" w:hAnsi="Arial" w:cs="Arial"/>
          <w:b/>
          <w:bCs/>
          <w:iCs/>
          <w:color w:val="000000"/>
          <w:sz w:val="20"/>
          <w:szCs w:val="20"/>
        </w:rPr>
        <w:t>E REGISTRO DE PREÇOS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5A6E38">
        <w:rPr>
          <w:rFonts w:ascii="Arial" w:hAnsi="Arial" w:cs="Arial"/>
          <w:i/>
          <w:color w:val="FF0000"/>
          <w:sz w:val="20"/>
          <w:szCs w:val="20"/>
        </w:rPr>
        <w:t xml:space="preserve">ÓRGÃO OU ENTIDADE PÚBLICA 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ATA DE REGISTRO DE PREÇOS 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5A6E38">
        <w:rPr>
          <w:rFonts w:ascii="Arial" w:hAnsi="Arial" w:cs="Arial"/>
          <w:bCs/>
          <w:sz w:val="20"/>
          <w:szCs w:val="20"/>
        </w:rPr>
        <w:t>N.º .........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2"/>
          <w:szCs w:val="22"/>
        </w:rPr>
      </w:pPr>
    </w:p>
    <w:p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O(</w:t>
      </w:r>
      <w:proofErr w:type="gramEnd"/>
      <w:r w:rsidRPr="005A6E38">
        <w:rPr>
          <w:rFonts w:ascii="Arial" w:hAnsi="Arial" w:cs="Arial"/>
          <w:sz w:val="20"/>
          <w:szCs w:val="20"/>
        </w:rPr>
        <w:t>A)......(</w:t>
      </w: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órgão ou entidade pública que gerenciará a ata de registro de preços</w:t>
      </w:r>
      <w:r w:rsidRPr="005A6E38">
        <w:rPr>
          <w:rFonts w:ascii="Arial" w:hAnsi="Arial" w:cs="Arial"/>
          <w:sz w:val="20"/>
          <w:szCs w:val="20"/>
        </w:rPr>
        <w:t>), com sede no(a) ......, na cidade de ........, inscrito(a) no CNPJ/MF sob o nº ....., neste ato representado(a) pelo(a) ...... (</w:t>
      </w:r>
      <w:r w:rsidRPr="005A6E38">
        <w:rPr>
          <w:rFonts w:ascii="Arial" w:hAnsi="Arial" w:cs="Arial"/>
          <w:i/>
          <w:iCs/>
          <w:sz w:val="20"/>
          <w:szCs w:val="20"/>
        </w:rPr>
        <w:t>cargo e nome</w:t>
      </w:r>
      <w:r w:rsidRPr="005A6E38">
        <w:rPr>
          <w:rFonts w:ascii="Arial" w:hAnsi="Arial" w:cs="Arial"/>
          <w:sz w:val="20"/>
          <w:szCs w:val="20"/>
        </w:rPr>
        <w:t xml:space="preserve">), nomeado(a) pela  Portaria nº ...... de ..... </w:t>
      </w:r>
      <w:proofErr w:type="gramStart"/>
      <w:r w:rsidRPr="005A6E38">
        <w:rPr>
          <w:rFonts w:ascii="Arial" w:hAnsi="Arial" w:cs="Arial"/>
          <w:sz w:val="20"/>
          <w:szCs w:val="20"/>
        </w:rPr>
        <w:t>de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...... de 200..., publicada no ....... </w:t>
      </w:r>
      <w:proofErr w:type="gramStart"/>
      <w:r w:rsidRPr="005A6E38">
        <w:rPr>
          <w:rFonts w:ascii="Arial" w:hAnsi="Arial" w:cs="Arial"/>
          <w:sz w:val="20"/>
          <w:szCs w:val="20"/>
        </w:rPr>
        <w:t>de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 </w:t>
      </w:r>
      <w:proofErr w:type="gramStart"/>
      <w:r w:rsidRPr="005A6E38">
        <w:rPr>
          <w:rFonts w:ascii="Arial" w:hAnsi="Arial" w:cs="Arial"/>
          <w:sz w:val="20"/>
          <w:szCs w:val="20"/>
        </w:rPr>
        <w:t>de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....... de ....., inscrito(a) no CPF sob o nº .............portador(a) da Carteira de Identidade nº ......., considerando o julgamento da licitação na modalidade de pregão, na forma </w:t>
      </w:r>
      <w:r w:rsidRPr="005A6E38">
        <w:rPr>
          <w:rFonts w:ascii="Arial" w:hAnsi="Arial" w:cs="Arial"/>
          <w:iCs/>
          <w:sz w:val="20"/>
          <w:szCs w:val="20"/>
        </w:rPr>
        <w:t>eletrônica</w:t>
      </w:r>
      <w:r w:rsidRPr="005A6E38">
        <w:rPr>
          <w:rFonts w:ascii="Arial" w:hAnsi="Arial" w:cs="Arial"/>
          <w:sz w:val="20"/>
          <w:szCs w:val="20"/>
        </w:rPr>
        <w:t xml:space="preserve">, para REGISTRO DE PREÇOS nº ......./200..., publicada no ...... de ...../...../200....., processo administrativo n.º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5A6E38">
        <w:rPr>
          <w:rFonts w:ascii="Arial" w:hAnsi="Arial" w:cs="Arial"/>
          <w:iCs/>
          <w:sz w:val="20"/>
          <w:szCs w:val="20"/>
        </w:rPr>
        <w:t>Decreto n.º 7.892</w:t>
      </w:r>
      <w:r w:rsidRPr="005A6E38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5A6E38">
        <w:rPr>
          <w:rFonts w:ascii="Arial" w:hAnsi="Arial" w:cs="Arial"/>
          <w:iCs/>
          <w:sz w:val="20"/>
          <w:szCs w:val="20"/>
        </w:rPr>
        <w:t>23 de janeiro de 2013,</w:t>
      </w:r>
      <w:r w:rsidRPr="005A6E38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 OBJETO</w:t>
      </w:r>
    </w:p>
    <w:p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presente Ata tem por objeto o registro de preços para a eventual aquisição </w:t>
      </w:r>
      <w:proofErr w:type="gramStart"/>
      <w:r w:rsidRPr="005A6E38">
        <w:rPr>
          <w:rFonts w:ascii="Arial" w:hAnsi="Arial" w:cs="Arial"/>
          <w:sz w:val="20"/>
          <w:szCs w:val="20"/>
        </w:rPr>
        <w:t>de ...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..... , especificado(s) no(s) </w:t>
      </w:r>
      <w:proofErr w:type="gramStart"/>
      <w:r w:rsidRPr="005A6E38">
        <w:rPr>
          <w:rFonts w:ascii="Arial" w:hAnsi="Arial" w:cs="Arial"/>
          <w:sz w:val="20"/>
          <w:szCs w:val="20"/>
        </w:rPr>
        <w:t>item(</w:t>
      </w:r>
      <w:proofErr w:type="spellStart"/>
      <w:proofErr w:type="gramEnd"/>
      <w:r w:rsidRPr="005A6E38">
        <w:rPr>
          <w:rFonts w:ascii="Arial" w:hAnsi="Arial" w:cs="Arial"/>
          <w:sz w:val="20"/>
          <w:szCs w:val="20"/>
        </w:rPr>
        <w:t>ns</w:t>
      </w:r>
      <w:proofErr w:type="spellEnd"/>
      <w:r w:rsidRPr="005A6E38">
        <w:rPr>
          <w:rFonts w:ascii="Arial" w:hAnsi="Arial" w:cs="Arial"/>
          <w:sz w:val="20"/>
          <w:szCs w:val="20"/>
        </w:rPr>
        <w:t xml:space="preserve">).......... </w:t>
      </w:r>
      <w:proofErr w:type="gramStart"/>
      <w:r w:rsidRPr="005A6E38">
        <w:rPr>
          <w:rFonts w:ascii="Arial" w:hAnsi="Arial" w:cs="Arial"/>
          <w:sz w:val="20"/>
          <w:szCs w:val="20"/>
        </w:rPr>
        <w:t>do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.......... </w:t>
      </w:r>
      <w:r w:rsidR="00FD7CFF" w:rsidRPr="005A6E38">
        <w:rPr>
          <w:rFonts w:ascii="Arial" w:hAnsi="Arial" w:cs="Arial"/>
          <w:sz w:val="20"/>
          <w:szCs w:val="20"/>
        </w:rPr>
        <w:t>T</w:t>
      </w:r>
      <w:r w:rsidRPr="005A6E38">
        <w:rPr>
          <w:rFonts w:ascii="Arial" w:hAnsi="Arial" w:cs="Arial"/>
          <w:sz w:val="20"/>
          <w:szCs w:val="20"/>
        </w:rPr>
        <w:t xml:space="preserve">ermo de </w:t>
      </w:r>
      <w:r w:rsidR="00FD7CFF" w:rsidRPr="005A6E38">
        <w:rPr>
          <w:rFonts w:ascii="Arial" w:hAnsi="Arial" w:cs="Arial"/>
          <w:sz w:val="20"/>
          <w:szCs w:val="20"/>
        </w:rPr>
        <w:t>R</w:t>
      </w:r>
      <w:r w:rsidRPr="005A6E38">
        <w:rPr>
          <w:rFonts w:ascii="Arial" w:hAnsi="Arial" w:cs="Arial"/>
          <w:sz w:val="20"/>
          <w:szCs w:val="20"/>
        </w:rPr>
        <w:t xml:space="preserve">eferência, anexo ...... do edital de </w:t>
      </w:r>
      <w:r w:rsidRPr="005A6E38">
        <w:rPr>
          <w:rFonts w:ascii="Arial" w:hAnsi="Arial" w:cs="Arial"/>
          <w:i/>
          <w:sz w:val="20"/>
          <w:szCs w:val="20"/>
        </w:rPr>
        <w:t>Pregão</w:t>
      </w:r>
      <w:r w:rsidRPr="005A6E38">
        <w:rPr>
          <w:rFonts w:ascii="Arial" w:hAnsi="Arial" w:cs="Arial"/>
          <w:sz w:val="20"/>
          <w:szCs w:val="20"/>
        </w:rPr>
        <w:t xml:space="preserve"> nº ........../20..., que é parte integrante desta Ata, assim como a proposta vencedora, independentemente de transcrição.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5A6E38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Item</w:t>
            </w:r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6E38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5A6E38">
              <w:rPr>
                <w:rFonts w:ascii="Arial" w:hAnsi="Arial"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46FC" w:rsidRPr="005A6E38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5A6E38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Marca </w:t>
            </w:r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Modelo</w:t>
            </w:r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Valor </w:t>
            </w:r>
            <w:proofErr w:type="spellStart"/>
            <w:r w:rsidRPr="005A6E38">
              <w:rPr>
                <w:rFonts w:ascii="Arial" w:hAnsi="Arial" w:cs="Arial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5A6E38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4C05" w:rsidRPr="005A6E38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2"/>
          <w:szCs w:val="22"/>
        </w:rPr>
      </w:pPr>
    </w:p>
    <w:p w:rsidR="00C5111B" w:rsidRPr="005A6E38" w:rsidRDefault="00C5111B" w:rsidP="00C5111B">
      <w:pPr>
        <w:rPr>
          <w:rFonts w:ascii="Arial" w:hAnsi="Arial" w:cs="Arial"/>
          <w:lang w:eastAsia="en-US"/>
        </w:rPr>
      </w:pPr>
    </w:p>
    <w:p w:rsidR="00CB46FC" w:rsidRPr="005A6E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VALIDADE DA ATA</w:t>
      </w:r>
      <w:r w:rsidRPr="005A6E38">
        <w:rPr>
          <w:rFonts w:ascii="Arial" w:hAnsi="Arial" w:cs="Arial"/>
          <w:b/>
          <w:sz w:val="20"/>
          <w:szCs w:val="20"/>
        </w:rPr>
        <w:t xml:space="preserve"> </w:t>
      </w:r>
    </w:p>
    <w:p w:rsidR="00CB46FC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validade da Ata de Registro de Preços será de </w:t>
      </w:r>
      <w:r w:rsidRPr="005A6E38">
        <w:rPr>
          <w:rFonts w:ascii="Arial" w:hAnsi="Arial" w:cs="Arial"/>
          <w:i/>
          <w:color w:val="FF0000"/>
          <w:sz w:val="20"/>
          <w:szCs w:val="20"/>
        </w:rPr>
        <w:t>12 meses</w:t>
      </w:r>
      <w:r w:rsidR="00054F2E">
        <w:rPr>
          <w:rFonts w:ascii="Arial" w:hAnsi="Arial" w:cs="Arial"/>
          <w:sz w:val="20"/>
          <w:szCs w:val="20"/>
        </w:rPr>
        <w:t>, a partir d</w:t>
      </w:r>
      <w:r w:rsidRPr="005A6E38">
        <w:rPr>
          <w:rFonts w:ascii="Arial" w:hAnsi="Arial" w:cs="Arial"/>
          <w:sz w:val="20"/>
          <w:szCs w:val="20"/>
        </w:rPr>
        <w:t>a</w:t>
      </w:r>
      <w:r w:rsidR="00054F2E">
        <w:rPr>
          <w:rFonts w:ascii="Arial" w:hAnsi="Arial" w:cs="Arial"/>
          <w:sz w:val="20"/>
          <w:szCs w:val="20"/>
        </w:rPr>
        <w:t xml:space="preserve"> data de sua publicação no Diário Oficial da União</w:t>
      </w:r>
      <w:r w:rsidRPr="005A6E38">
        <w:rPr>
          <w:rFonts w:ascii="Arial" w:hAnsi="Arial" w:cs="Arial"/>
          <w:sz w:val="20"/>
          <w:szCs w:val="20"/>
        </w:rPr>
        <w:t>, não podendo ser prorrogada.</w:t>
      </w:r>
    </w:p>
    <w:p w:rsidR="00520E7A" w:rsidRPr="005A6E38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5A6E38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A6E38">
        <w:rPr>
          <w:rFonts w:ascii="Arial" w:hAnsi="Arial" w:cs="Arial"/>
          <w:b/>
          <w:bCs/>
          <w:sz w:val="20"/>
          <w:szCs w:val="20"/>
        </w:rPr>
        <w:t>CANCELAMENTO</w:t>
      </w:r>
      <w:r w:rsidRPr="005A6E38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5A6E38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A6E38">
        <w:rPr>
          <w:rFonts w:ascii="Arial" w:hAnsi="Arial" w:cs="Arial"/>
          <w:sz w:val="20"/>
          <w:szCs w:val="20"/>
        </w:rPr>
        <w:t>endo à Administração</w:t>
      </w:r>
      <w:r w:rsidR="00893D82" w:rsidRPr="005A6E38">
        <w:rPr>
          <w:rFonts w:ascii="Arial" w:hAnsi="Arial" w:cs="Arial"/>
          <w:sz w:val="20"/>
          <w:szCs w:val="20"/>
        </w:rPr>
        <w:t xml:space="preserve"> promover as </w:t>
      </w:r>
      <w:r w:rsidRPr="005A6E38">
        <w:rPr>
          <w:rFonts w:ascii="Arial" w:hAnsi="Arial" w:cs="Arial"/>
          <w:sz w:val="20"/>
          <w:szCs w:val="20"/>
        </w:rPr>
        <w:t>negociações junto ao(s)</w:t>
      </w:r>
      <w:r w:rsidR="00EF3535" w:rsidRPr="005A6E3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F3535" w:rsidRPr="005A6E38">
        <w:rPr>
          <w:rFonts w:ascii="Arial" w:hAnsi="Arial" w:cs="Arial"/>
          <w:sz w:val="20"/>
          <w:szCs w:val="20"/>
        </w:rPr>
        <w:t>fornecedor</w:t>
      </w:r>
      <w:r w:rsidRPr="005A6E38">
        <w:rPr>
          <w:rFonts w:ascii="Arial" w:hAnsi="Arial" w:cs="Arial"/>
          <w:sz w:val="20"/>
          <w:szCs w:val="20"/>
        </w:rPr>
        <w:t>(</w:t>
      </w:r>
      <w:proofErr w:type="gramEnd"/>
      <w:r w:rsidR="00EF3535" w:rsidRPr="005A6E38">
        <w:rPr>
          <w:rFonts w:ascii="Arial" w:hAnsi="Arial" w:cs="Arial"/>
          <w:sz w:val="20"/>
          <w:szCs w:val="20"/>
        </w:rPr>
        <w:t>e</w:t>
      </w:r>
      <w:r w:rsidR="00D63A70" w:rsidRPr="005A6E38">
        <w:rPr>
          <w:rFonts w:ascii="Arial" w:hAnsi="Arial" w:cs="Arial"/>
          <w:sz w:val="20"/>
          <w:szCs w:val="20"/>
        </w:rPr>
        <w:t>s)</w:t>
      </w:r>
      <w:r w:rsidR="00EF3535" w:rsidRPr="005A6E38">
        <w:rPr>
          <w:rFonts w:ascii="Arial" w:hAnsi="Arial" w:cs="Arial"/>
          <w:sz w:val="20"/>
          <w:szCs w:val="20"/>
        </w:rPr>
        <w:t>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A6E38">
        <w:rPr>
          <w:rFonts w:ascii="Arial" w:hAnsi="Arial" w:cs="Arial"/>
          <w:sz w:val="20"/>
          <w:szCs w:val="20"/>
        </w:rPr>
        <w:t>a Administração</w:t>
      </w:r>
      <w:r w:rsidRPr="005A6E38">
        <w:rPr>
          <w:rFonts w:ascii="Arial" w:hAnsi="Arial" w:cs="Arial"/>
          <w:sz w:val="20"/>
          <w:szCs w:val="20"/>
        </w:rPr>
        <w:t xml:space="preserve"> convocará o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s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fornecedor</w:t>
      </w:r>
      <w:r w:rsidR="00EF3535" w:rsidRPr="005A6E38">
        <w:rPr>
          <w:rFonts w:ascii="Arial" w:hAnsi="Arial" w:cs="Arial"/>
          <w:sz w:val="20"/>
          <w:szCs w:val="20"/>
        </w:rPr>
        <w:t>(es)</w:t>
      </w:r>
      <w:r w:rsidRPr="005A6E38">
        <w:rPr>
          <w:rFonts w:ascii="Arial" w:hAnsi="Arial" w:cs="Arial"/>
          <w:sz w:val="20"/>
          <w:szCs w:val="20"/>
        </w:rPr>
        <w:t xml:space="preserve"> para negociar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em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:rsidR="00EF3535" w:rsidRPr="005A6E38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lastRenderedPageBreak/>
        <w:t>O</w:t>
      </w:r>
      <w:r w:rsidR="00520E7A" w:rsidRPr="005A6E38">
        <w:rPr>
          <w:rFonts w:ascii="Arial" w:hAnsi="Arial" w:cs="Arial"/>
          <w:sz w:val="20"/>
          <w:szCs w:val="20"/>
        </w:rPr>
        <w:t xml:space="preserve"> forn</w:t>
      </w:r>
      <w:r w:rsidRPr="005A6E38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A6E38">
        <w:rPr>
          <w:rFonts w:ascii="Arial" w:hAnsi="Arial" w:cs="Arial"/>
          <w:sz w:val="20"/>
          <w:szCs w:val="20"/>
        </w:rPr>
        <w:t xml:space="preserve"> pelo mercado ser</w:t>
      </w:r>
      <w:r w:rsidRPr="005A6E38">
        <w:rPr>
          <w:rFonts w:ascii="Arial" w:hAnsi="Arial" w:cs="Arial"/>
          <w:sz w:val="20"/>
          <w:szCs w:val="20"/>
        </w:rPr>
        <w:t>á liberado</w:t>
      </w:r>
      <w:r w:rsidR="00520E7A" w:rsidRPr="005A6E38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:rsidR="0067310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liberar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convocar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A6E38">
        <w:rPr>
          <w:rFonts w:ascii="Arial" w:hAnsi="Arial" w:cs="Arial"/>
          <w:sz w:val="20"/>
          <w:szCs w:val="20"/>
        </w:rPr>
        <w:t xml:space="preserve">esta </w:t>
      </w:r>
      <w:r w:rsidRPr="005A6E38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registro do fornecedor será cancelado quando: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descumprir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sofrer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sanção </w:t>
      </w:r>
      <w:r w:rsidR="00EF3535" w:rsidRPr="005A6E38">
        <w:rPr>
          <w:rFonts w:ascii="Arial" w:hAnsi="Arial" w:cs="Arial"/>
          <w:sz w:val="20"/>
          <w:szCs w:val="20"/>
        </w:rPr>
        <w:t>administrativa cu</w:t>
      </w:r>
      <w:r w:rsidR="00882690" w:rsidRPr="005A6E38">
        <w:rPr>
          <w:rFonts w:ascii="Arial" w:hAnsi="Arial" w:cs="Arial"/>
          <w:sz w:val="20"/>
          <w:szCs w:val="20"/>
        </w:rPr>
        <w:t xml:space="preserve">jo efeito </w:t>
      </w:r>
      <w:r w:rsidR="00EF3535" w:rsidRPr="005A6E38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A6E38">
        <w:rPr>
          <w:rFonts w:ascii="Arial" w:hAnsi="Arial" w:cs="Arial"/>
          <w:sz w:val="20"/>
          <w:szCs w:val="20"/>
        </w:rPr>
        <w:t>celebrar contrato administrativo</w:t>
      </w:r>
      <w:r w:rsidR="00EF3535" w:rsidRPr="005A6E38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5A6E38">
        <w:rPr>
          <w:rFonts w:ascii="Arial" w:hAnsi="Arial" w:cs="Arial"/>
          <w:sz w:val="20"/>
          <w:szCs w:val="20"/>
        </w:rPr>
        <w:t xml:space="preserve">itens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.1,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.2 e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.4 </w:t>
      </w:r>
      <w:r w:rsidRPr="005A6E38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A6E38">
        <w:rPr>
          <w:rFonts w:ascii="Arial" w:hAnsi="Arial" w:cs="Arial"/>
          <w:sz w:val="20"/>
          <w:szCs w:val="20"/>
        </w:rPr>
        <w:t>:</w:t>
      </w:r>
    </w:p>
    <w:p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por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razão de interesse público; ou</w:t>
      </w:r>
    </w:p>
    <w:p w:rsidR="00520E7A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a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pedido do fornecedor. </w:t>
      </w:r>
    </w:p>
    <w:p w:rsidR="00893D82" w:rsidRPr="005A6E38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CB46FC" w:rsidRPr="005A6E38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:rsidR="00C5111B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A6E38">
        <w:rPr>
          <w:rFonts w:ascii="Arial" w:hAnsi="Arial" w:cs="Arial"/>
          <w:iCs/>
          <w:sz w:val="20"/>
          <w:szCs w:val="20"/>
        </w:rPr>
        <w:t>, ANEXO AO EDITAL</w:t>
      </w:r>
      <w:r w:rsidRPr="005A6E38">
        <w:rPr>
          <w:rFonts w:ascii="Arial" w:hAnsi="Arial" w:cs="Arial"/>
          <w:iCs/>
          <w:sz w:val="20"/>
          <w:szCs w:val="20"/>
        </w:rPr>
        <w:t>.</w:t>
      </w:r>
    </w:p>
    <w:p w:rsidR="00CB46FC" w:rsidRPr="005A6E38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</w:rPr>
      </w:pPr>
      <w:r w:rsidRPr="005A6E38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A6E38">
        <w:rPr>
          <w:rFonts w:ascii="Arial" w:hAnsi="Arial" w:cs="Arial"/>
          <w:sz w:val="20"/>
          <w:szCs w:val="20"/>
        </w:rPr>
        <w:t>. 65 da Lei</w:t>
      </w:r>
      <w:r w:rsidRPr="005A6E38">
        <w:rPr>
          <w:rFonts w:ascii="Arial" w:hAnsi="Arial" w:cs="Arial"/>
        </w:rPr>
        <w:t xml:space="preserve"> </w:t>
      </w:r>
      <w:r w:rsidRPr="005A6E38">
        <w:rPr>
          <w:rFonts w:ascii="Arial" w:hAnsi="Arial" w:cs="Arial"/>
          <w:sz w:val="20"/>
          <w:szCs w:val="20"/>
        </w:rPr>
        <w:t>nº 8.666/93.</w:t>
      </w:r>
    </w:p>
    <w:p w:rsidR="00BB5309" w:rsidRPr="005A6E38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5A6E38">
        <w:rPr>
          <w:rFonts w:ascii="Arial" w:hAnsi="Arial" w:cs="Arial"/>
          <w:i/>
          <w:iCs/>
          <w:color w:val="FF0000"/>
          <w:sz w:val="20"/>
          <w:szCs w:val="20"/>
        </w:rPr>
        <w:t xml:space="preserve">rt. 11, §4º do Decreto n. 7.892, de </w:t>
      </w: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2014.</w:t>
      </w:r>
    </w:p>
    <w:p w:rsidR="00C5111B" w:rsidRPr="005A6E38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Arial" w:hAnsi="Arial" w:cs="Arial"/>
        </w:rPr>
      </w:pPr>
    </w:p>
    <w:p w:rsidR="00D379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lastRenderedPageBreak/>
        <w:t xml:space="preserve">Para firmeza e validade do pactuado, a presente Ata foi lavrada em </w:t>
      </w:r>
      <w:r w:rsidR="00D37997">
        <w:rPr>
          <w:rFonts w:ascii="Arial" w:hAnsi="Arial" w:cs="Arial"/>
          <w:color w:val="FF0000"/>
          <w:sz w:val="20"/>
          <w:szCs w:val="20"/>
        </w:rPr>
        <w:t xml:space="preserve">03 </w:t>
      </w:r>
      <w:r w:rsidRPr="005A6E38">
        <w:rPr>
          <w:rFonts w:ascii="Arial" w:hAnsi="Arial" w:cs="Arial"/>
          <w:sz w:val="20"/>
          <w:szCs w:val="20"/>
        </w:rPr>
        <w:t>(</w:t>
      </w:r>
      <w:r w:rsidR="00D37997">
        <w:rPr>
          <w:rFonts w:ascii="Arial" w:hAnsi="Arial" w:cs="Arial"/>
          <w:sz w:val="20"/>
          <w:szCs w:val="20"/>
        </w:rPr>
        <w:t>três</w:t>
      </w:r>
      <w:r w:rsidRPr="005A6E38">
        <w:rPr>
          <w:rFonts w:ascii="Arial" w:hAnsi="Arial" w:cs="Arial"/>
          <w:sz w:val="20"/>
          <w:szCs w:val="20"/>
        </w:rPr>
        <w:t>) vias de igual teor, que, depois de lida e achada em ordem, vai assinada pelas partes</w:t>
      </w:r>
      <w:r w:rsidR="00D37997">
        <w:rPr>
          <w:rFonts w:ascii="Arial" w:hAnsi="Arial" w:cs="Arial"/>
          <w:sz w:val="20"/>
          <w:szCs w:val="20"/>
        </w:rPr>
        <w:t>.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 </w:t>
      </w:r>
    </w:p>
    <w:p w:rsidR="00D37997" w:rsidRDefault="00D37997" w:rsidP="00D37997">
      <w:pPr>
        <w:widowControl w:val="0"/>
        <w:autoSpaceDE w:val="0"/>
        <w:autoSpaceDN w:val="0"/>
        <w:adjustRightInd w:val="0"/>
        <w:ind w:right="-3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Brasília, _____ de _____________ de 20___</w:t>
      </w:r>
    </w:p>
    <w:p w:rsidR="00D37997" w:rsidRDefault="00D37997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D37997" w:rsidRDefault="00D37997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D37997" w:rsidRDefault="00D37997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Assinaturas</w:t>
      </w:r>
    </w:p>
    <w:p w:rsidR="002B3D1E" w:rsidRPr="005A6E38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CB46FC" w:rsidRPr="005A6E38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Representante legal do órgão gerenciador e representante(s) legal(is) do(s) </w:t>
      </w:r>
      <w:r w:rsidRPr="005A6E38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:rsidR="001256C2" w:rsidRPr="005A6E38" w:rsidRDefault="001256C2">
      <w:pPr>
        <w:rPr>
          <w:rFonts w:ascii="Arial" w:hAnsi="Arial" w:cs="Arial"/>
          <w:color w:val="000000"/>
          <w:sz w:val="20"/>
          <w:szCs w:val="20"/>
        </w:rPr>
      </w:pPr>
    </w:p>
    <w:sectPr w:rsidR="001256C2" w:rsidRPr="005A6E38" w:rsidSect="00BB5309">
      <w:foot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F2E" w:rsidRDefault="00054F2E" w:rsidP="00BB5309">
      <w:r>
        <w:separator/>
      </w:r>
    </w:p>
  </w:endnote>
  <w:endnote w:type="continuationSeparator" w:id="1">
    <w:p w:rsidR="00054F2E" w:rsidRDefault="00054F2E" w:rsidP="00BB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F2E" w:rsidRPr="00B438A7" w:rsidRDefault="00054F2E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:rsidR="00054F2E" w:rsidRPr="00B438A7" w:rsidRDefault="00054F2E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>Comissão Permanente de Atualização de Editais da Consultoria-Geral da União</w:t>
    </w:r>
  </w:p>
  <w:p w:rsidR="00054F2E" w:rsidRPr="00B438A7" w:rsidRDefault="00054F2E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>Ata de Registro de Preços – modelo – pregão compras</w:t>
    </w:r>
  </w:p>
  <w:p w:rsidR="00054F2E" w:rsidRPr="00B438A7" w:rsidRDefault="00054F2E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>Atualização: Julho</w:t>
    </w:r>
    <w:r w:rsidRPr="00B438A7">
      <w:rPr>
        <w:rFonts w:ascii="Arial" w:hAnsi="Arial" w:cs="Arial"/>
        <w:sz w:val="12"/>
        <w:szCs w:val="12"/>
      </w:rPr>
      <w:t>/2015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F2E" w:rsidRDefault="00054F2E" w:rsidP="00BB5309">
      <w:r>
        <w:separator/>
      </w:r>
    </w:p>
  </w:footnote>
  <w:footnote w:type="continuationSeparator" w:id="1">
    <w:p w:rsidR="00054F2E" w:rsidRDefault="00054F2E" w:rsidP="00BB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6FC"/>
    <w:rsid w:val="0005488C"/>
    <w:rsid w:val="00054F2E"/>
    <w:rsid w:val="000B7011"/>
    <w:rsid w:val="000E55D0"/>
    <w:rsid w:val="00113AE6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5A6E38"/>
    <w:rsid w:val="00631E43"/>
    <w:rsid w:val="00673105"/>
    <w:rsid w:val="007D4B25"/>
    <w:rsid w:val="007F57C6"/>
    <w:rsid w:val="00802289"/>
    <w:rsid w:val="00825FDD"/>
    <w:rsid w:val="00833C36"/>
    <w:rsid w:val="00866CC7"/>
    <w:rsid w:val="00882690"/>
    <w:rsid w:val="00893D82"/>
    <w:rsid w:val="00A1191B"/>
    <w:rsid w:val="00A84930"/>
    <w:rsid w:val="00AA1D45"/>
    <w:rsid w:val="00AB0846"/>
    <w:rsid w:val="00B10156"/>
    <w:rsid w:val="00B438A7"/>
    <w:rsid w:val="00BB5309"/>
    <w:rsid w:val="00BB7895"/>
    <w:rsid w:val="00C159F6"/>
    <w:rsid w:val="00C5111B"/>
    <w:rsid w:val="00C7693F"/>
    <w:rsid w:val="00CB46FC"/>
    <w:rsid w:val="00D37997"/>
    <w:rsid w:val="00D50B23"/>
    <w:rsid w:val="00D63A70"/>
    <w:rsid w:val="00D85ACD"/>
    <w:rsid w:val="00E11D1B"/>
    <w:rsid w:val="00E11D5F"/>
    <w:rsid w:val="00EF3535"/>
    <w:rsid w:val="00F77F32"/>
    <w:rsid w:val="00F95F17"/>
    <w:rsid w:val="00FD7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872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/>
  <dc:description>Texto idêntico ao modelo de serviços, salvo pela especificação do objeto contratado e da respectiva nota explicativa.</dc:description>
  <cp:lastModifiedBy>vinicius.vtc</cp:lastModifiedBy>
  <cp:revision>19</cp:revision>
  <dcterms:created xsi:type="dcterms:W3CDTF">2013-03-28T21:50:00Z</dcterms:created>
  <dcterms:modified xsi:type="dcterms:W3CDTF">2016-01-04T11:55:00Z</dcterms:modified>
</cp:coreProperties>
</file>